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a1d73514ffccc7f5512fe8688e3fd2f95bcd9"/>
    <w:p>
      <w:pPr>
        <w:pStyle w:val="Heading3"/>
      </w:pPr>
      <w:r>
        <w:t xml:space="preserve">Международный турнир по скейтбордингу состоится в Перовском парке</w:t>
      </w:r>
    </w:p>
    <w:p>
      <w:pPr>
        <w:pStyle w:val="FirstParagraph"/>
      </w:pPr>
      <w:r>
        <w:t xml:space="preserve">06.08.2025</w:t>
      </w:r>
    </w:p>
    <w:p>
      <w:pPr>
        <w:pStyle w:val="BodyText"/>
      </w:pPr>
      <w:r>
        <w:rPr>
          <w:iCs/>
          <w:i/>
          <w:bCs/>
          <w:b/>
        </w:rPr>
        <w:t xml:space="preserve">06.08.2025. В эту субботу, 9 августа, в Перовском парке состоится Международный флетграунд турнир по скейтбордингу. На одной площадке встретятся спортсмены-новички, профессиональные скейтбордисты и просто любители этого вида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запланированы детские, любительские и женские состязания, битва команд, битва профессионалов и музыкальный скейт. Гости спортивного события смогут посетить мастер-класс от арт-объединения «ЭТИ», а также получить призы и подарки от партнеров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могут зарегистрироваться по ссылке. Начало события 9 августа в 15:00 по адресу: ул. Лазо,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http://perovo.mos.ru/presscenter/news/detail/13143722.html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13143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13143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2025-08-06T07:28:26Z</dcterms:created>
  <dcterms:modified xsi:type="dcterms:W3CDTF">2025-08-06T07:28:26Z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