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f6236bcc6da7de44f642c1f63848c0b652a4a"/>
    <w:p>
      <w:pPr>
        <w:pStyle w:val="Heading3"/>
      </w:pPr>
      <w:r>
        <w:t xml:space="preserve">Розыск пропавшей без вести Николаевой Елены Геннадьевны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4572000" cy="571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aed/img_2689_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ОМВД России по району Ивановское разыскивает пропавшую без вести Николаеву Елену Геннадьевну, жительницу города Москвы, 1994 года рождения, местонахождение которой неизвестно с 07 августа 2017 года.</w:t>
      </w:r>
    </w:p>
    <w:p>
      <w:pPr>
        <w:pStyle w:val="BodyText"/>
      </w:pPr>
      <w:r>
        <w:t xml:space="preserve">Приметы: на вид 20 лет, рост 170 см., нормального телосложения, волосы прямые, окрашены в темный тон, глаза карие.</w:t>
      </w:r>
    </w:p>
    <w:p>
      <w:pPr>
        <w:pStyle w:val="BodyText"/>
      </w:pPr>
      <w:r>
        <w:t xml:space="preserve">Была одета: желтый свитер, синие джинсы, белые кроссовки.</w:t>
      </w:r>
    </w:p>
    <w:p>
      <w:pPr>
        <w:pStyle w:val="BodyText"/>
      </w:pPr>
      <w:r>
        <w:t xml:space="preserve">УВД по ВАО ГУ МВД Росси по г. Москве просит всех, кому что-либо известно о местонахождении разыскиваемого, сообщить по телефонам 8(495)965-15-01, 8(495)965-14-01, 8(495)965-22-48 или в службу «102» (с мобильных телефонов «112»).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http://perovo.mos.ru/the-protection-of-public-order/attention-wanted/detail/6831094.html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he-protection-of-public-order/attention-wanted/detail/683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he-protection-of-public-order/attention-wanted/detail/683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2025-06-24T17:30:33Z</dcterms:created>
  <dcterms:modified xsi:type="dcterms:W3CDTF">2025-06-24T17:30:33Z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